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8D" w:rsidRDefault="00290F8D" w:rsidP="00290F8D">
      <w:pPr>
        <w:ind w:firstLine="709"/>
        <w:rPr>
          <w:rFonts w:cs="Times New Roman"/>
          <w:b/>
          <w:sz w:val="28"/>
          <w:szCs w:val="28"/>
        </w:rPr>
      </w:pPr>
      <w:r w:rsidRPr="00290F8D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D:\Documents\IMG_202312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IMG_20231224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8D" w:rsidRDefault="00290F8D" w:rsidP="00290F8D">
      <w:pPr>
        <w:ind w:firstLine="709"/>
        <w:rPr>
          <w:rFonts w:cs="Times New Roman"/>
          <w:b/>
          <w:sz w:val="28"/>
          <w:szCs w:val="28"/>
        </w:rPr>
      </w:pPr>
    </w:p>
    <w:p w:rsidR="00290F8D" w:rsidRDefault="00290F8D" w:rsidP="00290F8D">
      <w:pPr>
        <w:ind w:firstLine="709"/>
        <w:rPr>
          <w:rFonts w:cs="Times New Roman"/>
          <w:b/>
          <w:sz w:val="28"/>
          <w:szCs w:val="28"/>
        </w:rPr>
      </w:pPr>
    </w:p>
    <w:p w:rsidR="00290F8D" w:rsidRDefault="00290F8D" w:rsidP="00290F8D">
      <w:pPr>
        <w:ind w:firstLine="709"/>
        <w:rPr>
          <w:rFonts w:cs="Times New Roman"/>
          <w:b/>
          <w:sz w:val="28"/>
          <w:szCs w:val="28"/>
        </w:rPr>
      </w:pPr>
    </w:p>
    <w:p w:rsidR="00290F8D" w:rsidRDefault="00290F8D" w:rsidP="00290F8D">
      <w:pPr>
        <w:ind w:firstLine="709"/>
        <w:rPr>
          <w:rFonts w:cs="Times New Roman"/>
          <w:b/>
          <w:sz w:val="28"/>
          <w:szCs w:val="28"/>
        </w:rPr>
      </w:pPr>
    </w:p>
    <w:p w:rsidR="00290F8D" w:rsidRDefault="00290F8D" w:rsidP="00290F8D">
      <w:pPr>
        <w:ind w:firstLine="709"/>
        <w:rPr>
          <w:rFonts w:cs="Times New Roman"/>
          <w:b/>
          <w:sz w:val="28"/>
          <w:szCs w:val="28"/>
        </w:rPr>
      </w:pPr>
    </w:p>
    <w:p w:rsidR="0042283A" w:rsidRPr="00F444FC" w:rsidRDefault="0042283A" w:rsidP="00290F8D">
      <w:pPr>
        <w:ind w:firstLine="709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F444FC">
        <w:rPr>
          <w:rFonts w:cs="Times New Roman"/>
          <w:b/>
          <w:sz w:val="28"/>
          <w:szCs w:val="28"/>
        </w:rPr>
        <w:lastRenderedPageBreak/>
        <w:t>1.Общие положения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1.1. Настоящий Порядок перевода, отчисления и восстановления воспитанников Муниципального дошкольного образовательного учреждения «Детский сад «Солнышко» с. Полоцкое (далее - ДОУ) устанавливает правила и регулирует деятельность дошкольного образовательного учреждения по вопросам перевода, отчисления и восстановления воспитанников.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1.2. Данный Порядок определяет порядок и основания для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1.3. При переводе, отчислении и восстановлении детей ДОУ руководствуется: </w:t>
      </w:r>
    </w:p>
    <w:p w:rsidR="0042283A" w:rsidRPr="00F444FC" w:rsidRDefault="0042283A" w:rsidP="00F444FC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Федеральным законом от 29.12.2012г. №273-ФЗ «Об образовании в Российской Федерации» с изменениями на 30 декабря 2021 года; </w:t>
      </w:r>
    </w:p>
    <w:p w:rsidR="0042283A" w:rsidRPr="00F444FC" w:rsidRDefault="0042283A" w:rsidP="00F444FC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42283A" w:rsidRPr="00F444FC" w:rsidRDefault="0042283A" w:rsidP="00F444FC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Приказом </w:t>
      </w:r>
      <w:proofErr w:type="spellStart"/>
      <w:r w:rsidRPr="00F444FC">
        <w:rPr>
          <w:rFonts w:cs="Times New Roman"/>
          <w:sz w:val="28"/>
          <w:szCs w:val="28"/>
        </w:rPr>
        <w:t>Минобрнауки</w:t>
      </w:r>
      <w:proofErr w:type="spellEnd"/>
      <w:r w:rsidRPr="00F444FC">
        <w:rPr>
          <w:rFonts w:cs="Times New Roman"/>
          <w:sz w:val="28"/>
          <w:szCs w:val="28"/>
        </w:rPr>
        <w:t xml:space="preserve">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 </w:t>
      </w:r>
    </w:p>
    <w:p w:rsidR="0042283A" w:rsidRPr="00F444FC" w:rsidRDefault="0042283A" w:rsidP="00F444FC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4 октября 2021 года; </w:t>
      </w:r>
    </w:p>
    <w:p w:rsidR="00F444FC" w:rsidRPr="00F444FC" w:rsidRDefault="0042283A" w:rsidP="00F444FC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Федеральным законом № 115-ФЗ от 25 июля 2002г «О правовом положении иностранных граждан в Российской Федерации» с изменениями от 2 июля 2021 года; </w:t>
      </w:r>
    </w:p>
    <w:p w:rsidR="0042283A" w:rsidRPr="00F444FC" w:rsidRDefault="0042283A" w:rsidP="00F444FC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Административным регламентом предоставления муниципальной услуги «Прием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 на территории </w:t>
      </w:r>
      <w:proofErr w:type="spellStart"/>
      <w:r w:rsidRPr="00F444FC">
        <w:rPr>
          <w:rFonts w:cs="Times New Roman"/>
          <w:sz w:val="28"/>
          <w:szCs w:val="28"/>
        </w:rPr>
        <w:t>Самойловского</w:t>
      </w:r>
      <w:proofErr w:type="spellEnd"/>
      <w:r w:rsidRPr="00F444FC">
        <w:rPr>
          <w:rFonts w:cs="Times New Roman"/>
          <w:sz w:val="28"/>
          <w:szCs w:val="28"/>
        </w:rPr>
        <w:t xml:space="preserve"> муниципального района Саратовской области», утвержденным Постановлением администрации </w:t>
      </w:r>
      <w:proofErr w:type="spellStart"/>
      <w:r w:rsidRPr="00F444FC">
        <w:rPr>
          <w:rFonts w:cs="Times New Roman"/>
          <w:sz w:val="28"/>
          <w:szCs w:val="28"/>
        </w:rPr>
        <w:t>Самойловского</w:t>
      </w:r>
      <w:proofErr w:type="spellEnd"/>
      <w:r w:rsidRPr="00F444FC">
        <w:rPr>
          <w:rFonts w:cs="Times New Roman"/>
          <w:sz w:val="28"/>
          <w:szCs w:val="28"/>
        </w:rPr>
        <w:t xml:space="preserve"> муниципального района Саратовской обл</w:t>
      </w:r>
      <w:r w:rsidR="00F444FC" w:rsidRPr="00F444FC">
        <w:rPr>
          <w:rFonts w:cs="Times New Roman"/>
          <w:sz w:val="28"/>
          <w:szCs w:val="28"/>
        </w:rPr>
        <w:t>асти</w:t>
      </w:r>
      <w:r w:rsidRPr="00F444FC">
        <w:rPr>
          <w:rFonts w:cs="Times New Roman"/>
          <w:sz w:val="28"/>
          <w:szCs w:val="28"/>
        </w:rPr>
        <w:t xml:space="preserve">; </w:t>
      </w:r>
    </w:p>
    <w:p w:rsidR="0042283A" w:rsidRPr="00F444FC" w:rsidRDefault="0042283A" w:rsidP="00F444FC">
      <w:pPr>
        <w:pStyle w:val="a3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Уставом МБДОУ «Детский сад «Солнышко» с. Полоцкое и настоящим Порядком перевода, отчисления и восстановления воспитанников Муниципального бюджетного дошкольного образовательного учреждения «Детский сад «Солнышко» с. Полоцкое;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lastRenderedPageBreak/>
        <w:t xml:space="preserve">1.4. Настоящий Порядок перевода, отчисления и восстановления детей Муниципального дошкольного образовательного учреждения «Детский сад «Солнышко» с. Полоцкое определяет порядок действий ДОУ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42283A" w:rsidRPr="00F444FC" w:rsidRDefault="0042283A" w:rsidP="00F444FC">
      <w:pPr>
        <w:ind w:firstLine="709"/>
        <w:jc w:val="center"/>
        <w:rPr>
          <w:rFonts w:cs="Times New Roman"/>
          <w:b/>
          <w:sz w:val="28"/>
          <w:szCs w:val="28"/>
        </w:rPr>
      </w:pPr>
      <w:r w:rsidRPr="00F444FC">
        <w:rPr>
          <w:rFonts w:cs="Times New Roman"/>
          <w:b/>
          <w:sz w:val="28"/>
          <w:szCs w:val="28"/>
        </w:rPr>
        <w:t>2. Сохранение места за воспитанником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>2.1. Место за ребенком, посещающим ДОУ, сохраняется на время:</w:t>
      </w:r>
    </w:p>
    <w:p w:rsidR="0042283A" w:rsidRPr="00F444FC" w:rsidRDefault="0042283A" w:rsidP="00F444FC">
      <w:pPr>
        <w:pStyle w:val="a3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болезни; </w:t>
      </w:r>
    </w:p>
    <w:p w:rsidR="0042283A" w:rsidRPr="00F444FC" w:rsidRDefault="0042283A" w:rsidP="00F444FC">
      <w:pPr>
        <w:pStyle w:val="a3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пребывания в условиях карантина; </w:t>
      </w:r>
    </w:p>
    <w:p w:rsidR="0042283A" w:rsidRPr="00F444FC" w:rsidRDefault="0042283A" w:rsidP="00F444FC">
      <w:pPr>
        <w:pStyle w:val="a3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прохождения санаторно-курортного лечения по письменному заявлению родителей; </w:t>
      </w:r>
    </w:p>
    <w:p w:rsidR="0042283A" w:rsidRPr="00F444FC" w:rsidRDefault="0042283A" w:rsidP="00F444FC">
      <w:pPr>
        <w:pStyle w:val="a3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отпуска родителей (законных представителей) сроком не более 75 дней по письменному заявлению родителей; </w:t>
      </w:r>
    </w:p>
    <w:p w:rsidR="0042283A" w:rsidRPr="00F444FC" w:rsidRDefault="0042283A" w:rsidP="00F444FC">
      <w:pPr>
        <w:pStyle w:val="a3"/>
        <w:numPr>
          <w:ilvl w:val="0"/>
          <w:numId w:val="6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в иных случаях по письменному заявлению родителей (законных представителей) воспитанника дошкольного образовательного учреждения.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42283A" w:rsidRPr="00F444FC" w:rsidRDefault="0042283A" w:rsidP="00F444FC">
      <w:pPr>
        <w:ind w:firstLine="709"/>
        <w:jc w:val="center"/>
        <w:rPr>
          <w:rFonts w:cs="Times New Roman"/>
          <w:b/>
          <w:sz w:val="28"/>
          <w:szCs w:val="28"/>
        </w:rPr>
      </w:pPr>
      <w:r w:rsidRPr="00F444FC">
        <w:rPr>
          <w:rFonts w:cs="Times New Roman"/>
          <w:b/>
          <w:sz w:val="28"/>
          <w:szCs w:val="28"/>
        </w:rPr>
        <w:t>3. Порядок и основания для перевода воспитанника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по инициативе родителей (законных представителей) ребенка, обучающегося по образовательной программе дошкольного образования; </w:t>
      </w:r>
    </w:p>
    <w:p w:rsidR="0042283A" w:rsidRPr="00F444FC" w:rsidRDefault="0042283A" w:rsidP="00F444FC">
      <w:pPr>
        <w:pStyle w:val="a3"/>
        <w:numPr>
          <w:ilvl w:val="0"/>
          <w:numId w:val="5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в случае прекращения деятельности дошкольного образовательного учреждения, аннулирования лицензии на осуществление образовательной деятельности; </w:t>
      </w:r>
    </w:p>
    <w:p w:rsidR="0042283A" w:rsidRPr="00F444FC" w:rsidRDefault="0042283A" w:rsidP="00F444FC">
      <w:pPr>
        <w:pStyle w:val="a3"/>
        <w:numPr>
          <w:ilvl w:val="0"/>
          <w:numId w:val="5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в случае приостановления действия лицензии.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 (Приложение 1).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3.3. Перевод воспитанников не зависит от периода (времени) учебного года.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>3.4.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42283A" w:rsidRPr="00F444FC" w:rsidRDefault="0042283A" w:rsidP="00F444FC">
      <w:pPr>
        <w:pStyle w:val="a3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осуществляют выбор принимающей дошкольной образовательной организации; </w:t>
      </w:r>
    </w:p>
    <w:p w:rsidR="0042283A" w:rsidRPr="00F444FC" w:rsidRDefault="0042283A" w:rsidP="00F444FC">
      <w:pPr>
        <w:pStyle w:val="a3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обращаются в выбранное дошкольное образовательное учреждение с запросом о наличии свободных мест соответствующей </w:t>
      </w:r>
      <w:r w:rsidRPr="00F444FC">
        <w:rPr>
          <w:rFonts w:cs="Times New Roman"/>
          <w:sz w:val="28"/>
          <w:szCs w:val="28"/>
        </w:rPr>
        <w:lastRenderedPageBreak/>
        <w:t xml:space="preserve">возрастной категории воспитанника и необходимой направленности группы, в том числе с использованием сети «Интернет»; </w:t>
      </w:r>
    </w:p>
    <w:p w:rsidR="0042283A" w:rsidRPr="00F444FC" w:rsidRDefault="0042283A" w:rsidP="00F444FC">
      <w:pPr>
        <w:pStyle w:val="a3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 </w:t>
      </w:r>
    </w:p>
    <w:p w:rsidR="0042283A" w:rsidRPr="00F444FC" w:rsidRDefault="0042283A" w:rsidP="00F444FC">
      <w:pPr>
        <w:pStyle w:val="a3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 (Приложение 2).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фамилия, имя, отчество (при наличии) воспитанника;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дата рождения;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направленность группы;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наименование принимающей образовательной организации.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</w:t>
      </w:r>
      <w:r w:rsidRPr="00F444FC">
        <w:rPr>
          <w:rFonts w:cs="Times New Roman"/>
          <w:sz w:val="28"/>
          <w:szCs w:val="28"/>
        </w:rPr>
        <w:lastRenderedPageBreak/>
        <w:t xml:space="preserve">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>3.15.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F444FC">
        <w:rPr>
          <w:rFonts w:cs="Times New Roman"/>
          <w:sz w:val="28"/>
          <w:szCs w:val="28"/>
        </w:rPr>
        <w:t>ые</w:t>
      </w:r>
      <w:proofErr w:type="spellEnd"/>
      <w:r w:rsidRPr="00F444FC">
        <w:rPr>
          <w:rFonts w:cs="Times New Roman"/>
          <w:sz w:val="28"/>
          <w:szCs w:val="28"/>
        </w:rPr>
        <w:t xml:space="preserve">) будут переводиться воспитанники на основании письменного согласия их родителей (законных представителей) на перевод. 3.16.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42283A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lastRenderedPageBreak/>
        <w:t xml:space="preserve">3.17.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</w:t>
      </w:r>
    </w:p>
    <w:p w:rsidR="0042283A" w:rsidRPr="00F444FC" w:rsidRDefault="0042283A" w:rsidP="00F444FC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 w:rsidR="0042283A" w:rsidRPr="00F444FC" w:rsidRDefault="0042283A" w:rsidP="00F444FC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 3.18. Учредитель, за исключением случая, указанного в пункте 3.27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3.19. Учредитель запрашивает выбранные им дошкольные образовательные учреждения о возможности перевода в них воспитанников.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>3.21.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</w:t>
      </w:r>
      <w:r w:rsidR="00F444FC" w:rsidRPr="00F444FC">
        <w:rPr>
          <w:rFonts w:cs="Times New Roman"/>
          <w:sz w:val="28"/>
          <w:szCs w:val="28"/>
        </w:rPr>
        <w:t>ющее образовательное учреждение</w:t>
      </w:r>
      <w:r w:rsidRPr="00F444FC">
        <w:rPr>
          <w:rFonts w:cs="Times New Roman"/>
          <w:sz w:val="28"/>
          <w:szCs w:val="28"/>
        </w:rPr>
        <w:t xml:space="preserve">. Указанная информация доводится в течение десяти рабочих дней с момента ее получения и включает в себя: </w:t>
      </w:r>
    </w:p>
    <w:p w:rsidR="00F444FC" w:rsidRPr="00F444FC" w:rsidRDefault="0042283A" w:rsidP="00F444FC">
      <w:pPr>
        <w:pStyle w:val="a3"/>
        <w:numPr>
          <w:ilvl w:val="0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наименование принимающего дошкольного образовательного учреждения; </w:t>
      </w:r>
    </w:p>
    <w:p w:rsidR="00F444FC" w:rsidRPr="00F444FC" w:rsidRDefault="0042283A" w:rsidP="00F444FC">
      <w:pPr>
        <w:pStyle w:val="a3"/>
        <w:numPr>
          <w:ilvl w:val="0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перечень реализуемых образовательных программ дошкольного образования; </w:t>
      </w:r>
    </w:p>
    <w:p w:rsidR="00F444FC" w:rsidRPr="00F444FC" w:rsidRDefault="0042283A" w:rsidP="00F444FC">
      <w:pPr>
        <w:pStyle w:val="a3"/>
        <w:numPr>
          <w:ilvl w:val="0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возрастную категорию воспитанников; </w:t>
      </w:r>
    </w:p>
    <w:p w:rsidR="00F444FC" w:rsidRPr="00F444FC" w:rsidRDefault="0042283A" w:rsidP="00F444FC">
      <w:pPr>
        <w:pStyle w:val="a3"/>
        <w:numPr>
          <w:ilvl w:val="0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направленность группы; </w:t>
      </w:r>
    </w:p>
    <w:p w:rsidR="00F444FC" w:rsidRPr="00F444FC" w:rsidRDefault="0042283A" w:rsidP="00F444FC">
      <w:pPr>
        <w:pStyle w:val="a3"/>
        <w:numPr>
          <w:ilvl w:val="0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количество свободных мест.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</w:t>
      </w:r>
      <w:r w:rsidRPr="00F444FC">
        <w:rPr>
          <w:rFonts w:cs="Times New Roman"/>
          <w:sz w:val="28"/>
          <w:szCs w:val="28"/>
        </w:rPr>
        <w:lastRenderedPageBreak/>
        <w:t xml:space="preserve">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3.27.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 </w:t>
      </w:r>
    </w:p>
    <w:p w:rsidR="00F444FC" w:rsidRPr="00F444FC" w:rsidRDefault="00F444FC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F444FC" w:rsidRPr="00F444FC" w:rsidRDefault="0042283A" w:rsidP="00F444FC">
      <w:pPr>
        <w:ind w:firstLine="709"/>
        <w:jc w:val="center"/>
        <w:rPr>
          <w:rFonts w:cs="Times New Roman"/>
          <w:b/>
          <w:sz w:val="28"/>
          <w:szCs w:val="28"/>
        </w:rPr>
      </w:pPr>
      <w:r w:rsidRPr="00F444FC">
        <w:rPr>
          <w:rFonts w:cs="Times New Roman"/>
          <w:b/>
          <w:sz w:val="28"/>
          <w:szCs w:val="28"/>
        </w:rPr>
        <w:t>4. Порядок отчисления воспитанников</w:t>
      </w:r>
    </w:p>
    <w:p w:rsidR="00F444FC" w:rsidRPr="00F444FC" w:rsidRDefault="00F444FC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4.1. Отчисление воспитанника из ДОУ может производиться в следующих случаях: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lastRenderedPageBreak/>
        <w:t>по медицинским показаниям.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 4.2.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4.3.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 </w:t>
      </w:r>
    </w:p>
    <w:p w:rsidR="00F444FC" w:rsidRPr="00F444FC" w:rsidRDefault="0042283A" w:rsidP="00F444FC">
      <w:pPr>
        <w:pStyle w:val="a3"/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фамилия, имя, отчество (при наличии) родителя (законного представителя); </w:t>
      </w:r>
    </w:p>
    <w:p w:rsidR="00F444FC" w:rsidRPr="00F444FC" w:rsidRDefault="0042283A" w:rsidP="00F444FC">
      <w:pPr>
        <w:pStyle w:val="a3"/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номер телефона родителя (законного представителя); </w:t>
      </w:r>
    </w:p>
    <w:p w:rsidR="00F444FC" w:rsidRPr="00F444FC" w:rsidRDefault="0042283A" w:rsidP="00F444FC">
      <w:pPr>
        <w:pStyle w:val="a3"/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фамилия, имя, отчество (при наличии) ребенка; </w:t>
      </w:r>
      <w:r w:rsidR="00F444FC" w:rsidRPr="00F444FC">
        <w:rPr>
          <w:rFonts w:cs="Times New Roman"/>
          <w:sz w:val="28"/>
          <w:szCs w:val="28"/>
        </w:rPr>
        <w:t>п</w:t>
      </w:r>
      <w:r w:rsidRPr="00F444FC">
        <w:rPr>
          <w:rFonts w:cs="Times New Roman"/>
          <w:sz w:val="28"/>
          <w:szCs w:val="28"/>
        </w:rPr>
        <w:t xml:space="preserve">ричина, по которой ребенок отчисляется из детского сада; </w:t>
      </w:r>
    </w:p>
    <w:p w:rsidR="00F444FC" w:rsidRPr="00F444FC" w:rsidRDefault="0042283A" w:rsidP="00F444FC">
      <w:pPr>
        <w:pStyle w:val="a3"/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желаемая дата отчисления; </w:t>
      </w:r>
    </w:p>
    <w:p w:rsidR="00F444FC" w:rsidRPr="00F444FC" w:rsidRDefault="0042283A" w:rsidP="00F444FC">
      <w:pPr>
        <w:pStyle w:val="a3"/>
        <w:numPr>
          <w:ilvl w:val="0"/>
          <w:numId w:val="8"/>
        </w:numPr>
        <w:ind w:left="0"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дата написания заявления, личная подпись, вносится запись в Журнал регистрации заявлений родителей (Приложение 5).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4.4.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 </w:t>
      </w:r>
    </w:p>
    <w:p w:rsidR="00F444FC" w:rsidRPr="00F444FC" w:rsidRDefault="00F444FC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F444FC" w:rsidRPr="00F444FC" w:rsidRDefault="0042283A" w:rsidP="00F444FC">
      <w:pPr>
        <w:ind w:firstLine="709"/>
        <w:jc w:val="center"/>
        <w:rPr>
          <w:rFonts w:cs="Times New Roman"/>
          <w:b/>
          <w:sz w:val="28"/>
          <w:szCs w:val="28"/>
        </w:rPr>
      </w:pPr>
      <w:r w:rsidRPr="00F444FC">
        <w:rPr>
          <w:rFonts w:cs="Times New Roman"/>
          <w:b/>
          <w:sz w:val="28"/>
          <w:szCs w:val="28"/>
        </w:rPr>
        <w:t>5. Порядок восстановления воспитанников</w:t>
      </w:r>
    </w:p>
    <w:p w:rsidR="00F444FC" w:rsidRPr="00F444FC" w:rsidRDefault="00F444FC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5.1.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5.2.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5.3. Права и обязанности участников </w:t>
      </w:r>
      <w:proofErr w:type="spellStart"/>
      <w:r w:rsidRPr="00F444FC">
        <w:rPr>
          <w:rFonts w:cs="Times New Roman"/>
          <w:sz w:val="28"/>
          <w:szCs w:val="28"/>
        </w:rPr>
        <w:t>воспитательно</w:t>
      </w:r>
      <w:proofErr w:type="spellEnd"/>
      <w:r w:rsidRPr="00F444FC">
        <w:rPr>
          <w:rFonts w:cs="Times New Roman"/>
          <w:sz w:val="28"/>
          <w:szCs w:val="28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 </w:t>
      </w:r>
    </w:p>
    <w:p w:rsidR="00F444FC" w:rsidRPr="00F444FC" w:rsidRDefault="00F444FC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F444FC" w:rsidRPr="00F444FC" w:rsidRDefault="0042283A" w:rsidP="00F444FC">
      <w:pPr>
        <w:ind w:firstLine="709"/>
        <w:jc w:val="center"/>
        <w:rPr>
          <w:rFonts w:cs="Times New Roman"/>
          <w:b/>
          <w:sz w:val="28"/>
          <w:szCs w:val="28"/>
        </w:rPr>
      </w:pPr>
      <w:r w:rsidRPr="00F444FC">
        <w:rPr>
          <w:rFonts w:cs="Times New Roman"/>
          <w:b/>
          <w:sz w:val="28"/>
          <w:szCs w:val="28"/>
        </w:rPr>
        <w:t>6. Порядок регулирования спорных вопросов</w:t>
      </w:r>
    </w:p>
    <w:p w:rsidR="00F444FC" w:rsidRPr="00F444FC" w:rsidRDefault="00F444FC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6.1.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 </w:t>
      </w:r>
    </w:p>
    <w:p w:rsidR="00F444FC" w:rsidRPr="00F444FC" w:rsidRDefault="00F444FC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F444FC" w:rsidRPr="00F444FC" w:rsidRDefault="0042283A" w:rsidP="00F444FC">
      <w:pPr>
        <w:ind w:firstLine="709"/>
        <w:jc w:val="center"/>
        <w:rPr>
          <w:rFonts w:cs="Times New Roman"/>
          <w:b/>
          <w:sz w:val="28"/>
          <w:szCs w:val="28"/>
        </w:rPr>
      </w:pPr>
      <w:r w:rsidRPr="00F444FC">
        <w:rPr>
          <w:rFonts w:cs="Times New Roman"/>
          <w:b/>
          <w:sz w:val="28"/>
          <w:szCs w:val="28"/>
        </w:rPr>
        <w:t>7.Заключительные положения</w:t>
      </w:r>
    </w:p>
    <w:p w:rsidR="00F444FC" w:rsidRPr="00F444FC" w:rsidRDefault="00F444FC" w:rsidP="00F444FC">
      <w:pPr>
        <w:ind w:firstLine="709"/>
        <w:jc w:val="both"/>
        <w:rPr>
          <w:rFonts w:cs="Times New Roman"/>
          <w:sz w:val="28"/>
          <w:szCs w:val="28"/>
        </w:rPr>
      </w:pPr>
    </w:p>
    <w:p w:rsidR="00F444FC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t xml:space="preserve">7.1. Настоящий Порядок действует до принятого нового. </w:t>
      </w:r>
    </w:p>
    <w:p w:rsidR="00CA3758" w:rsidRPr="00F444FC" w:rsidRDefault="0042283A" w:rsidP="00F444FC">
      <w:pPr>
        <w:ind w:firstLine="709"/>
        <w:jc w:val="both"/>
        <w:rPr>
          <w:rFonts w:cs="Times New Roman"/>
          <w:sz w:val="28"/>
          <w:szCs w:val="28"/>
        </w:rPr>
      </w:pPr>
      <w:r w:rsidRPr="00F444FC">
        <w:rPr>
          <w:rFonts w:cs="Times New Roman"/>
          <w:sz w:val="28"/>
          <w:szCs w:val="28"/>
        </w:rPr>
        <w:lastRenderedPageBreak/>
        <w:t>7.2. Изменения в настоящий Порядок могут вноситься образовательной организацией в соответствии действующим законодательством и Уставом Учреждения</w:t>
      </w:r>
    </w:p>
    <w:sectPr w:rsidR="00CA3758" w:rsidRPr="00F4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633E"/>
    <w:multiLevelType w:val="hybridMultilevel"/>
    <w:tmpl w:val="3A343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226F"/>
    <w:multiLevelType w:val="hybridMultilevel"/>
    <w:tmpl w:val="787C9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B5A59"/>
    <w:multiLevelType w:val="hybridMultilevel"/>
    <w:tmpl w:val="AB429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B572E"/>
    <w:multiLevelType w:val="hybridMultilevel"/>
    <w:tmpl w:val="9EE41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F57F6"/>
    <w:multiLevelType w:val="hybridMultilevel"/>
    <w:tmpl w:val="A3F46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73600"/>
    <w:multiLevelType w:val="hybridMultilevel"/>
    <w:tmpl w:val="DE422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7C90"/>
    <w:multiLevelType w:val="hybridMultilevel"/>
    <w:tmpl w:val="0304F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E2361"/>
    <w:multiLevelType w:val="hybridMultilevel"/>
    <w:tmpl w:val="06C05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3A"/>
    <w:rsid w:val="00290F8D"/>
    <w:rsid w:val="0042283A"/>
    <w:rsid w:val="00677448"/>
    <w:rsid w:val="00CA3758"/>
    <w:rsid w:val="00CD7FF7"/>
    <w:rsid w:val="00F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281748-C161-462A-B833-2610FC11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2023-12-24T16:13:00Z</dcterms:created>
  <dcterms:modified xsi:type="dcterms:W3CDTF">2023-12-24T19:26:00Z</dcterms:modified>
</cp:coreProperties>
</file>